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75" w:rsidRPr="002015B6" w:rsidRDefault="00FD4B75" w:rsidP="002015B6">
      <w:pPr>
        <w:jc w:val="center"/>
        <w:rPr>
          <w:b/>
          <w:sz w:val="28"/>
        </w:rPr>
      </w:pPr>
      <w:bookmarkStart w:id="0" w:name="_GoBack"/>
      <w:r w:rsidRPr="002015B6">
        <w:rPr>
          <w:b/>
          <w:sz w:val="28"/>
        </w:rPr>
        <w:t>Denní stacionář v Říčanech se postar</w:t>
      </w:r>
      <w:r w:rsidRPr="002015B6">
        <w:rPr>
          <w:b/>
          <w:sz w:val="28"/>
        </w:rPr>
        <w:t>á o vaše blízké s láskou a péčí</w:t>
      </w:r>
    </w:p>
    <w:bookmarkEnd w:id="0"/>
    <w:p w:rsidR="00FD4B75" w:rsidRDefault="00FD4B75" w:rsidP="00FD4B75">
      <w:pPr>
        <w:jc w:val="both"/>
        <w:rPr>
          <w:b/>
        </w:rPr>
      </w:pPr>
      <w:r w:rsidRPr="00FD4B75">
        <w:rPr>
          <w:b/>
        </w:rPr>
        <w:t>Sociální zařízení pro seniory a osoby se sníženou soběstačností nebo zdravotním postižením a potřebou celodenní péče funguje v Říčanech od léta 2015. Nabízí denní pobyt pro 8 klientů a 4 klienty v rámci odlehčovacích služeb na dlouhodobější pobyty například během léta. Stacionář poskytuje terapeutické, vzdělávací služby a pomáhá při zvládání běž</w:t>
      </w:r>
      <w:r w:rsidRPr="00FD4B75">
        <w:rPr>
          <w:b/>
        </w:rPr>
        <w:t>ných i administrativních úkonů.</w:t>
      </w:r>
      <w:r w:rsidR="002015B6">
        <w:rPr>
          <w:b/>
        </w:rPr>
        <w:t xml:space="preserve"> </w:t>
      </w:r>
      <w:r w:rsidR="002015B6" w:rsidRPr="002015B6">
        <w:rPr>
          <w:b/>
        </w:rPr>
        <w:t>Také zajišťuje převoz bezbariérovým vozidlem do zařízení a zpět domů</w:t>
      </w:r>
      <w:r w:rsidR="002015B6">
        <w:rPr>
          <w:b/>
        </w:rPr>
        <w:t>.</w:t>
      </w:r>
    </w:p>
    <w:tbl>
      <w:tblPr>
        <w:tblStyle w:val="Mkatabulky"/>
        <w:tblW w:w="101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880"/>
      </w:tblGrid>
      <w:tr w:rsidR="00FD4B75" w:rsidTr="002015B6">
        <w:trPr>
          <w:trHeight w:val="3750"/>
        </w:trPr>
        <w:tc>
          <w:tcPr>
            <w:tcW w:w="5244" w:type="dxa"/>
          </w:tcPr>
          <w:p w:rsidR="00FD4B75" w:rsidRDefault="00FD4B75" w:rsidP="00FD4B75">
            <w:pPr>
              <w:jc w:val="both"/>
              <w:rPr>
                <w:b/>
              </w:rPr>
            </w:pPr>
            <w:r w:rsidRPr="00FD4B75"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30D601B2" wp14:editId="1D0BE4A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0</wp:posOffset>
                  </wp:positionV>
                  <wp:extent cx="2828925" cy="1884680"/>
                  <wp:effectExtent l="0" t="0" r="9525" b="1270"/>
                  <wp:wrapTopAndBottom/>
                  <wp:docPr id="1" name="Obrázek 1" descr="C:\Users\adela.michalova\Documents\Kampaňe\Denní stacionář\foto-exteri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ela.michalova\Documents\Kampaňe\Denní stacionář\foto-exteri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B75" w:rsidRPr="00FD4B75" w:rsidRDefault="00FD4B75" w:rsidP="00FD4B75">
            <w:pPr>
              <w:jc w:val="both"/>
            </w:pPr>
            <w:r>
              <w:t xml:space="preserve">Jednopodlažní moderní budova s bezbariérovým přístupem je umístěna v klidné lokalitě vedle DPS Senior. </w:t>
            </w:r>
          </w:p>
        </w:tc>
        <w:tc>
          <w:tcPr>
            <w:tcW w:w="4880" w:type="dxa"/>
          </w:tcPr>
          <w:p w:rsidR="00FD4B75" w:rsidRDefault="00FD4B75" w:rsidP="00FD4B75">
            <w:pPr>
              <w:jc w:val="both"/>
            </w:pPr>
            <w:r w:rsidRPr="00FD4B75"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6C4EBB98" wp14:editId="237F9E8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2788285" cy="1857375"/>
                  <wp:effectExtent l="0" t="0" r="0" b="9525"/>
                  <wp:wrapTopAndBottom/>
                  <wp:docPr id="5" name="Obrázek 5" descr="C:\Users\adela.michalova\Documents\Kampaňe\Denní stacionář\foto-titu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ela.michalova\Documents\Kampaňe\Denní stacionář\foto-titu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8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B75" w:rsidRPr="00FD4B75" w:rsidRDefault="00FD4B75" w:rsidP="00FD4B75">
            <w:pPr>
              <w:jc w:val="both"/>
            </w:pPr>
            <w:r>
              <w:t xml:space="preserve">Klienti se mohou projít po upravené zahrádce a setkávat se a hrát hry v příjemném dřevěném altánku. </w:t>
            </w:r>
          </w:p>
        </w:tc>
      </w:tr>
      <w:tr w:rsidR="00FD4B75" w:rsidTr="002015B6">
        <w:trPr>
          <w:trHeight w:val="4305"/>
        </w:trPr>
        <w:tc>
          <w:tcPr>
            <w:tcW w:w="5244" w:type="dxa"/>
          </w:tcPr>
          <w:p w:rsidR="00FD4B75" w:rsidRDefault="00FD4B75" w:rsidP="00FD4B75">
            <w:pPr>
              <w:jc w:val="both"/>
              <w:rPr>
                <w:b/>
              </w:rPr>
            </w:pPr>
            <w:r w:rsidRPr="00FD4B75"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71F12829" wp14:editId="4B9E908C">
                  <wp:simplePos x="0" y="0"/>
                  <wp:positionH relativeFrom="margin">
                    <wp:posOffset>100330</wp:posOffset>
                  </wp:positionH>
                  <wp:positionV relativeFrom="paragraph">
                    <wp:posOffset>34290</wp:posOffset>
                  </wp:positionV>
                  <wp:extent cx="2814955" cy="1875898"/>
                  <wp:effectExtent l="0" t="0" r="4445" b="0"/>
                  <wp:wrapTopAndBottom/>
                  <wp:docPr id="2" name="Obrázek 2" descr="C:\Users\adela.michalova\Documents\Kampaňe\Denní stacionář\foto-interi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ela.michalova\Documents\Kampaňe\Denní stacionář\foto-interi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187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B75" w:rsidRPr="00FD4B75" w:rsidRDefault="00FD4B75" w:rsidP="00FD4B75">
            <w:pPr>
              <w:jc w:val="both"/>
            </w:pPr>
            <w:r>
              <w:t xml:space="preserve">Dvoulůžkové pokoje i společenské prostory jsou velmi prostorné a vzdušné s praktickým a vkusným vybavením. </w:t>
            </w:r>
          </w:p>
          <w:p w:rsidR="00FD4B75" w:rsidRDefault="00FD4B75" w:rsidP="00FD4B75">
            <w:pPr>
              <w:jc w:val="both"/>
              <w:rPr>
                <w:b/>
              </w:rPr>
            </w:pPr>
          </w:p>
        </w:tc>
        <w:tc>
          <w:tcPr>
            <w:tcW w:w="4880" w:type="dxa"/>
          </w:tcPr>
          <w:p w:rsidR="00FD4B75" w:rsidRDefault="00FD4B75" w:rsidP="00FD4B75">
            <w:pPr>
              <w:jc w:val="both"/>
              <w:rPr>
                <w:b/>
              </w:rPr>
            </w:pPr>
            <w:r w:rsidRPr="00FD4B75">
              <w:rPr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1D1C3B2E" wp14:editId="5F1711E6">
                  <wp:simplePos x="0" y="0"/>
                  <wp:positionH relativeFrom="margin">
                    <wp:posOffset>31115</wp:posOffset>
                  </wp:positionH>
                  <wp:positionV relativeFrom="paragraph">
                    <wp:posOffset>16510</wp:posOffset>
                  </wp:positionV>
                  <wp:extent cx="2786380" cy="1857375"/>
                  <wp:effectExtent l="0" t="0" r="0" b="9525"/>
                  <wp:wrapTopAndBottom/>
                  <wp:docPr id="7" name="Obrázek 7" descr="C:\Users\adela.michalova\Documents\Kampaňe\Denní stacionář\foto-cvic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ela.michalova\Documents\Kampaňe\Denní stacionář\foto-cvic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B75" w:rsidRPr="00FD4B75" w:rsidRDefault="00FD4B75" w:rsidP="00FD4B75">
            <w:pPr>
              <w:jc w:val="both"/>
            </w:pPr>
            <w:r>
              <w:t>Klienti stacionáře rádi diskutují u kuchyňského stolu, odpočívají v polohovacích křeslech nebo spolu s ošetřovatelkami poctivě cvičí.</w:t>
            </w:r>
          </w:p>
        </w:tc>
      </w:tr>
      <w:tr w:rsidR="00FD4B75" w:rsidTr="002015B6">
        <w:trPr>
          <w:trHeight w:val="4635"/>
        </w:trPr>
        <w:tc>
          <w:tcPr>
            <w:tcW w:w="5244" w:type="dxa"/>
          </w:tcPr>
          <w:p w:rsidR="002015B6" w:rsidRDefault="002015B6" w:rsidP="00FD4B75">
            <w:pPr>
              <w:jc w:val="both"/>
            </w:pPr>
            <w:r w:rsidRPr="002015B6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77696" behindDoc="1" locked="0" layoutInCell="1" allowOverlap="1" wp14:anchorId="159D8C4C" wp14:editId="581BEBD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64770</wp:posOffset>
                  </wp:positionV>
                  <wp:extent cx="2899410" cy="193230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30" y="21295"/>
                      <wp:lineTo x="21430" y="0"/>
                      <wp:lineTo x="0" y="0"/>
                    </wp:wrapPolygon>
                  </wp:wrapTight>
                  <wp:docPr id="9" name="Obrázek 9" descr="C:\Users\adela.michalova\Documents\Kampaňe\Denní stacionář\foto-osetrovatel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ela.michalova\Documents\Kampaňe\Denní stacionář\foto-osetrovate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10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B75" w:rsidRDefault="002015B6" w:rsidP="00FD4B75">
            <w:pPr>
              <w:jc w:val="both"/>
              <w:rPr>
                <w:b/>
              </w:rPr>
            </w:pPr>
            <w:r>
              <w:t xml:space="preserve">Nejsou jim cizí ani moderní technologie. Ošetřovatelky klienty seznamují s počítačem i mobilem. </w:t>
            </w:r>
          </w:p>
        </w:tc>
        <w:tc>
          <w:tcPr>
            <w:tcW w:w="4880" w:type="dxa"/>
          </w:tcPr>
          <w:p w:rsidR="00FD4B75" w:rsidRPr="002015B6" w:rsidRDefault="002015B6" w:rsidP="00FD4B75">
            <w:pPr>
              <w:jc w:val="both"/>
              <w:rPr>
                <w:b/>
              </w:rPr>
            </w:pPr>
            <w:r w:rsidRPr="00FD4B75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4E796476" wp14:editId="220FDB8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52070</wp:posOffset>
                  </wp:positionV>
                  <wp:extent cx="2710180" cy="2552700"/>
                  <wp:effectExtent l="0" t="0" r="0" b="0"/>
                  <wp:wrapTight wrapText="bothSides">
                    <wp:wrapPolygon edited="0">
                      <wp:start x="0" y="0"/>
                      <wp:lineTo x="0" y="21439"/>
                      <wp:lineTo x="21408" y="21439"/>
                      <wp:lineTo x="21408" y="0"/>
                      <wp:lineTo x="0" y="0"/>
                    </wp:wrapPolygon>
                  </wp:wrapTight>
                  <wp:docPr id="8" name="Obrázek 8" descr="C:\Users\adela.michalova\Documents\Kampaňe\Denní stacionář\foto-babicka-dedec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ela.michalova\Documents\Kampaňe\Denní stacionář\foto-babicka-dedec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8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B75">
              <w:t>Aktivitu si senioři užívají na fitness prvkách také pod širým nebem.</w:t>
            </w:r>
          </w:p>
        </w:tc>
      </w:tr>
    </w:tbl>
    <w:p w:rsidR="00FB0809" w:rsidRPr="002015B6" w:rsidRDefault="002015B6" w:rsidP="002015B6">
      <w:pPr>
        <w:jc w:val="right"/>
        <w:rPr>
          <w:b/>
        </w:rPr>
      </w:pPr>
      <w:r>
        <w:rPr>
          <w:b/>
        </w:rPr>
        <w:t>Adéla Ambrožová</w:t>
      </w:r>
    </w:p>
    <w:sectPr w:rsidR="00FB0809" w:rsidRPr="002015B6" w:rsidSect="00FD4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5"/>
    <w:rsid w:val="002015B6"/>
    <w:rsid w:val="00FB0809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49855-F2E1-4BAE-8B7C-169C12C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Adéla Mgr.</dc:creator>
  <cp:keywords/>
  <dc:description/>
  <cp:lastModifiedBy>Michalová Adéla Mgr.</cp:lastModifiedBy>
  <cp:revision>1</cp:revision>
  <dcterms:created xsi:type="dcterms:W3CDTF">2016-04-06T13:04:00Z</dcterms:created>
  <dcterms:modified xsi:type="dcterms:W3CDTF">2016-04-06T13:23:00Z</dcterms:modified>
</cp:coreProperties>
</file>